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78" w:rsidRPr="00B93778" w:rsidRDefault="00B93778" w:rsidP="00B93778">
      <w:pPr>
        <w:jc w:val="center"/>
        <w:rPr>
          <w:rFonts w:ascii="Calibri" w:hAnsi="Calibri"/>
        </w:rPr>
      </w:pPr>
      <w:r w:rsidRPr="00B93778">
        <w:rPr>
          <w:rFonts w:ascii="Calibri" w:hAnsi="Calibri"/>
        </w:rPr>
        <w:t>LINNS VALLEY-POSO FLAT UNION SCHOOL DISTRICT</w:t>
      </w:r>
    </w:p>
    <w:p w:rsidR="00B93778" w:rsidRPr="00B93778" w:rsidRDefault="00B93778" w:rsidP="00B93778">
      <w:pPr>
        <w:jc w:val="center"/>
        <w:rPr>
          <w:rFonts w:ascii="Calibri" w:hAnsi="Calibri"/>
        </w:rPr>
      </w:pPr>
      <w:r w:rsidRPr="00B93778">
        <w:rPr>
          <w:rFonts w:ascii="Calibri" w:hAnsi="Calibri"/>
        </w:rPr>
        <w:t>P.O. BOX 399</w:t>
      </w:r>
    </w:p>
    <w:p w:rsidR="00B93778" w:rsidRPr="00B93778" w:rsidRDefault="00B93778" w:rsidP="00B93778">
      <w:pPr>
        <w:jc w:val="center"/>
        <w:rPr>
          <w:rFonts w:ascii="Calibri" w:hAnsi="Calibri"/>
          <w:sz w:val="28"/>
          <w:szCs w:val="28"/>
        </w:rPr>
      </w:pPr>
      <w:r w:rsidRPr="00B93778">
        <w:rPr>
          <w:rFonts w:ascii="Calibri" w:hAnsi="Calibri"/>
        </w:rPr>
        <w:t>GLENNVILLE, CA 93226</w:t>
      </w:r>
    </w:p>
    <w:p w:rsidR="00B93778" w:rsidRPr="00B93778" w:rsidRDefault="00B93778" w:rsidP="00B93778">
      <w:pPr>
        <w:jc w:val="center"/>
        <w:rPr>
          <w:rFonts w:ascii="Calibri" w:hAnsi="Calibri"/>
          <w:b/>
          <w:sz w:val="24"/>
          <w:szCs w:val="24"/>
        </w:rPr>
      </w:pPr>
    </w:p>
    <w:p w:rsidR="00B93778" w:rsidRPr="00B93778" w:rsidRDefault="00B93778" w:rsidP="00B93778">
      <w:pPr>
        <w:jc w:val="center"/>
        <w:rPr>
          <w:rFonts w:ascii="Calibri" w:hAnsi="Calibri"/>
          <w:b/>
          <w:sz w:val="24"/>
          <w:szCs w:val="24"/>
        </w:rPr>
      </w:pPr>
      <w:r w:rsidRPr="00B93778">
        <w:rPr>
          <w:rFonts w:ascii="Calibri" w:hAnsi="Calibri"/>
          <w:b/>
          <w:sz w:val="24"/>
          <w:szCs w:val="24"/>
        </w:rPr>
        <w:t xml:space="preserve"> MEETING AGENDA</w:t>
      </w:r>
    </w:p>
    <w:p w:rsidR="00B93778" w:rsidRPr="00B93778" w:rsidRDefault="00B93778" w:rsidP="00B93778">
      <w:pPr>
        <w:jc w:val="center"/>
        <w:rPr>
          <w:rFonts w:ascii="Calibri" w:hAnsi="Calibri"/>
        </w:rPr>
      </w:pPr>
      <w:r w:rsidRPr="00B93778">
        <w:rPr>
          <w:rFonts w:ascii="Calibri" w:hAnsi="Calibri"/>
        </w:rPr>
        <w:t xml:space="preserve">August </w:t>
      </w:r>
      <w:r w:rsidR="00F52060">
        <w:rPr>
          <w:rFonts w:ascii="Calibri" w:hAnsi="Calibri"/>
        </w:rPr>
        <w:t>14</w:t>
      </w:r>
      <w:r w:rsidRPr="00B93778">
        <w:rPr>
          <w:rFonts w:ascii="Calibri" w:hAnsi="Calibri"/>
        </w:rPr>
        <w:t>, 202</w:t>
      </w:r>
      <w:r w:rsidR="00F52060">
        <w:rPr>
          <w:rFonts w:ascii="Calibri" w:hAnsi="Calibri"/>
        </w:rPr>
        <w:t>4</w:t>
      </w:r>
      <w:r w:rsidRPr="00B93778">
        <w:rPr>
          <w:rFonts w:ascii="Calibri" w:hAnsi="Calibri"/>
        </w:rPr>
        <w:t xml:space="preserve"> 4:00 p.m.</w:t>
      </w:r>
    </w:p>
    <w:p w:rsidR="00B93778" w:rsidRPr="00B93778" w:rsidRDefault="00B93778" w:rsidP="00B93778">
      <w:pPr>
        <w:jc w:val="center"/>
        <w:rPr>
          <w:rFonts w:ascii="Calibri" w:hAnsi="Calibri"/>
        </w:rPr>
      </w:pPr>
      <w:r w:rsidRPr="00B93778">
        <w:rPr>
          <w:rFonts w:ascii="Calibri" w:hAnsi="Calibri"/>
        </w:rPr>
        <w:t>Linns Valley School</w:t>
      </w:r>
    </w:p>
    <w:p w:rsidR="00B93778" w:rsidRPr="00B93778" w:rsidRDefault="00B93778" w:rsidP="00B93778">
      <w:pPr>
        <w:jc w:val="center"/>
        <w:rPr>
          <w:rFonts w:ascii="Calibri" w:hAnsi="Calibri"/>
        </w:rPr>
      </w:pPr>
      <w:r w:rsidRPr="00B93778">
        <w:rPr>
          <w:rFonts w:ascii="Calibri" w:hAnsi="Calibri"/>
        </w:rPr>
        <w:t>158 White River Road, Glennville, Ca 93226</w:t>
      </w:r>
    </w:p>
    <w:p w:rsidR="00B93778" w:rsidRPr="00B93778" w:rsidRDefault="00B93778" w:rsidP="00B93778">
      <w:pPr>
        <w:jc w:val="center"/>
        <w:rPr>
          <w:rFonts w:ascii="Calibri" w:hAnsi="Calibri"/>
          <w:sz w:val="32"/>
          <w:szCs w:val="32"/>
        </w:rPr>
      </w:pPr>
    </w:p>
    <w:p w:rsidR="00B93778" w:rsidRPr="00B93778" w:rsidRDefault="00B93778" w:rsidP="00B93778">
      <w:pPr>
        <w:rPr>
          <w:rFonts w:ascii="Calibri" w:hAnsi="Calibri"/>
          <w:sz w:val="16"/>
          <w:szCs w:val="16"/>
        </w:rPr>
      </w:pPr>
      <w:r w:rsidRPr="00B93778">
        <w:rPr>
          <w:rFonts w:ascii="Calibri" w:hAnsi="Calibri"/>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B93778" w:rsidRPr="00B93778" w:rsidRDefault="00B93778" w:rsidP="00B93778">
      <w:pPr>
        <w:rPr>
          <w:rFonts w:ascii="Calibri" w:hAnsi="Calibri"/>
          <w:sz w:val="20"/>
          <w:szCs w:val="20"/>
        </w:rPr>
      </w:pPr>
    </w:p>
    <w:p w:rsidR="00B93778" w:rsidRPr="00B93778" w:rsidRDefault="00B93778" w:rsidP="00B93778">
      <w:pPr>
        <w:rPr>
          <w:rFonts w:cstheme="minorHAnsi"/>
          <w:sz w:val="20"/>
          <w:szCs w:val="20"/>
        </w:rPr>
      </w:pPr>
      <w:r w:rsidRPr="00B93778">
        <w:rPr>
          <w:rFonts w:ascii="Calibri" w:hAnsi="Calibri"/>
          <w:b/>
          <w:sz w:val="20"/>
          <w:szCs w:val="20"/>
        </w:rPr>
        <w:t>l.</w:t>
      </w:r>
      <w:r w:rsidRPr="00B93778">
        <w:rPr>
          <w:rFonts w:ascii="Calibri" w:hAnsi="Calibri"/>
          <w:sz w:val="20"/>
          <w:szCs w:val="20"/>
        </w:rPr>
        <w:tab/>
      </w:r>
      <w:r w:rsidRPr="00B93778">
        <w:rPr>
          <w:rFonts w:cstheme="minorHAnsi"/>
          <w:sz w:val="20"/>
          <w:szCs w:val="20"/>
        </w:rPr>
        <w:t>GENERAL FUNCTIONS</w:t>
      </w:r>
    </w:p>
    <w:p w:rsidR="00B93778" w:rsidRPr="00B93778" w:rsidRDefault="00B93778" w:rsidP="00B93778">
      <w:pPr>
        <w:rPr>
          <w:rFonts w:cstheme="minorHAnsi"/>
          <w:sz w:val="20"/>
          <w:szCs w:val="20"/>
        </w:rPr>
      </w:pPr>
      <w:r w:rsidRPr="00B93778">
        <w:rPr>
          <w:rFonts w:cstheme="minorHAnsi"/>
          <w:sz w:val="20"/>
          <w:szCs w:val="20"/>
        </w:rPr>
        <w:tab/>
      </w:r>
    </w:p>
    <w:p w:rsidR="00B93778" w:rsidRPr="00B93778" w:rsidRDefault="00B93778" w:rsidP="00B93778">
      <w:pPr>
        <w:ind w:firstLine="720"/>
        <w:rPr>
          <w:rFonts w:cstheme="minorHAnsi"/>
          <w:sz w:val="20"/>
          <w:szCs w:val="20"/>
        </w:rPr>
      </w:pPr>
      <w:r w:rsidRPr="00B93778">
        <w:rPr>
          <w:rFonts w:cstheme="minorHAnsi"/>
          <w:sz w:val="20"/>
          <w:szCs w:val="20"/>
        </w:rPr>
        <w:t>BOARD MEMBERS PRESENT: BOLENDER, CLANTON, and FRANEY</w:t>
      </w:r>
    </w:p>
    <w:p w:rsidR="00B93778" w:rsidRPr="00B93778" w:rsidRDefault="00B93778" w:rsidP="00B93778">
      <w:pPr>
        <w:ind w:firstLine="720"/>
        <w:rPr>
          <w:rFonts w:cstheme="minorHAnsi"/>
          <w:sz w:val="20"/>
          <w:szCs w:val="20"/>
        </w:rPr>
      </w:pPr>
      <w:r w:rsidRPr="00B93778">
        <w:rPr>
          <w:rFonts w:cstheme="minorHAnsi"/>
          <w:sz w:val="20"/>
          <w:szCs w:val="20"/>
        </w:rPr>
        <w:t>ADMINISTRATION: TAMMY PRITCHARD AND STARLA ATKINS</w:t>
      </w:r>
    </w:p>
    <w:p w:rsidR="00B93778" w:rsidRPr="00B93778" w:rsidRDefault="00B93778" w:rsidP="00B93778">
      <w:pPr>
        <w:ind w:left="720"/>
        <w:rPr>
          <w:rFonts w:cstheme="minorHAnsi"/>
          <w:sz w:val="20"/>
          <w:szCs w:val="20"/>
        </w:rPr>
      </w:pPr>
    </w:p>
    <w:p w:rsidR="00B93778" w:rsidRPr="00B93778" w:rsidRDefault="00B93778" w:rsidP="00B93778">
      <w:pPr>
        <w:ind w:left="720"/>
        <w:rPr>
          <w:rFonts w:cstheme="minorHAnsi"/>
          <w:sz w:val="20"/>
          <w:szCs w:val="20"/>
        </w:rPr>
      </w:pPr>
      <w:r w:rsidRPr="00B93778">
        <w:rPr>
          <w:rFonts w:cstheme="minorHAnsi"/>
          <w:sz w:val="20"/>
          <w:szCs w:val="20"/>
        </w:rPr>
        <w:t>VISTORS: ______________________________________________________________________________________</w:t>
      </w:r>
    </w:p>
    <w:p w:rsidR="00B93778" w:rsidRPr="00B93778" w:rsidRDefault="00B93778" w:rsidP="00B93778">
      <w:pPr>
        <w:rPr>
          <w:rFonts w:cstheme="minorHAnsi"/>
          <w:sz w:val="20"/>
          <w:szCs w:val="20"/>
        </w:rPr>
      </w:pPr>
      <w:r w:rsidRPr="00B93778">
        <w:rPr>
          <w:rFonts w:cstheme="minorHAnsi"/>
          <w:sz w:val="20"/>
          <w:szCs w:val="20"/>
        </w:rPr>
        <w:tab/>
      </w:r>
    </w:p>
    <w:p w:rsidR="00B93778" w:rsidRPr="00B93778" w:rsidRDefault="00B93778" w:rsidP="00B93778">
      <w:pPr>
        <w:ind w:firstLine="720"/>
        <w:rPr>
          <w:rFonts w:cstheme="minorHAnsi"/>
          <w:sz w:val="20"/>
          <w:szCs w:val="20"/>
        </w:rPr>
      </w:pPr>
      <w:r w:rsidRPr="00B93778">
        <w:rPr>
          <w:rFonts w:cstheme="minorHAnsi"/>
          <w:sz w:val="20"/>
          <w:szCs w:val="20"/>
        </w:rPr>
        <w:t>CALL TO ORDER AND FLAG SALUTE</w:t>
      </w:r>
    </w:p>
    <w:p w:rsidR="00B93778" w:rsidRPr="00B93778" w:rsidRDefault="00B93778" w:rsidP="00B93778">
      <w:pPr>
        <w:rPr>
          <w:rFonts w:cstheme="minorHAnsi"/>
          <w:sz w:val="20"/>
          <w:szCs w:val="20"/>
        </w:rPr>
      </w:pPr>
    </w:p>
    <w:p w:rsidR="00B93778" w:rsidRPr="00B93778" w:rsidRDefault="00B93778" w:rsidP="00B93778">
      <w:pPr>
        <w:ind w:left="720" w:hanging="720"/>
        <w:contextualSpacing/>
        <w:rPr>
          <w:rFonts w:cstheme="minorHAnsi"/>
          <w:sz w:val="20"/>
          <w:szCs w:val="20"/>
        </w:rPr>
      </w:pPr>
      <w:r w:rsidRPr="00B93778">
        <w:rPr>
          <w:rFonts w:cstheme="minorHAnsi"/>
          <w:b/>
          <w:sz w:val="20"/>
          <w:szCs w:val="20"/>
        </w:rPr>
        <w:t>II.</w:t>
      </w:r>
      <w:r w:rsidRPr="00B93778">
        <w:rPr>
          <w:rFonts w:cstheme="minorHAnsi"/>
          <w:sz w:val="20"/>
          <w:szCs w:val="20"/>
        </w:rPr>
        <w:tab/>
        <w:t>PUBLIC COMMENT</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rPr>
          <w:rFonts w:cstheme="minorHAnsi"/>
          <w:sz w:val="20"/>
          <w:szCs w:val="20"/>
        </w:rPr>
      </w:pPr>
      <w:r w:rsidRPr="00B93778">
        <w:rPr>
          <w:rFonts w:cstheme="minorHAnsi"/>
          <w:sz w:val="20"/>
          <w:szCs w:val="20"/>
        </w:rPr>
        <w:t>III.</w:t>
      </w:r>
      <w:r w:rsidRPr="00B93778">
        <w:rPr>
          <w:rFonts w:cstheme="minorHAnsi"/>
          <w:sz w:val="20"/>
          <w:szCs w:val="20"/>
        </w:rPr>
        <w:tab/>
        <w:t xml:space="preserve">CONSENT CALENDAR/ROUTINE ITEMS OF BUSINESS </w:t>
      </w:r>
      <w:r w:rsidRPr="00B93778">
        <w:rPr>
          <w:rFonts w:cstheme="minorHAnsi"/>
          <w:sz w:val="20"/>
          <w:szCs w:val="20"/>
        </w:rPr>
        <w:tab/>
        <w:t>ACTION</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ind w:left="720"/>
        <w:rPr>
          <w:rFonts w:cstheme="minorHAnsi"/>
          <w:sz w:val="20"/>
          <w:szCs w:val="20"/>
        </w:rPr>
      </w:pPr>
      <w:r w:rsidRPr="00B93778">
        <w:rPr>
          <w:rFonts w:cstheme="minorHAnsi"/>
          <w:sz w:val="20"/>
          <w:szCs w:val="20"/>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B93778" w:rsidRPr="00B93778" w:rsidRDefault="00B93778" w:rsidP="00B93778">
      <w:pPr>
        <w:spacing w:line="240" w:lineRule="auto"/>
        <w:rPr>
          <w:rFonts w:cstheme="minorHAnsi"/>
          <w:sz w:val="20"/>
          <w:szCs w:val="20"/>
        </w:rPr>
      </w:pPr>
    </w:p>
    <w:p w:rsidR="00B93778" w:rsidRPr="00B93778" w:rsidRDefault="00B93778" w:rsidP="00B93778">
      <w:pPr>
        <w:numPr>
          <w:ilvl w:val="0"/>
          <w:numId w:val="1"/>
        </w:numPr>
        <w:spacing w:line="240" w:lineRule="auto"/>
        <w:ind w:left="1080"/>
        <w:contextualSpacing/>
        <w:rPr>
          <w:rFonts w:cstheme="minorHAnsi"/>
          <w:sz w:val="20"/>
          <w:szCs w:val="20"/>
        </w:rPr>
      </w:pPr>
      <w:r w:rsidRPr="00B93778">
        <w:rPr>
          <w:rFonts w:cstheme="minorHAnsi"/>
          <w:sz w:val="20"/>
          <w:szCs w:val="20"/>
        </w:rPr>
        <w:t xml:space="preserve">The date of the next meeting of the Board of Trustees will be held on Wednesday, </w:t>
      </w:r>
      <w:r w:rsidRPr="00B93778">
        <w:rPr>
          <w:rFonts w:cstheme="minorHAnsi"/>
          <w:i/>
          <w:sz w:val="20"/>
          <w:szCs w:val="20"/>
          <w:u w:val="single"/>
        </w:rPr>
        <w:t>September 1</w:t>
      </w:r>
      <w:r w:rsidR="00F52060">
        <w:rPr>
          <w:rFonts w:cstheme="minorHAnsi"/>
          <w:i/>
          <w:sz w:val="20"/>
          <w:szCs w:val="20"/>
          <w:u w:val="single"/>
        </w:rPr>
        <w:t>1</w:t>
      </w:r>
      <w:r w:rsidRPr="00B93778">
        <w:rPr>
          <w:rFonts w:cstheme="minorHAnsi"/>
          <w:i/>
          <w:sz w:val="20"/>
          <w:szCs w:val="20"/>
          <w:u w:val="single"/>
        </w:rPr>
        <w:t>, 202</w:t>
      </w:r>
      <w:r w:rsidR="00F52060">
        <w:rPr>
          <w:rFonts w:cstheme="minorHAnsi"/>
          <w:i/>
          <w:sz w:val="20"/>
          <w:szCs w:val="20"/>
          <w:u w:val="single"/>
        </w:rPr>
        <w:t>4</w:t>
      </w:r>
      <w:r w:rsidRPr="00B93778">
        <w:rPr>
          <w:rFonts w:cstheme="minorHAnsi"/>
          <w:i/>
          <w:sz w:val="20"/>
          <w:szCs w:val="20"/>
          <w:u w:val="single"/>
        </w:rPr>
        <w:t xml:space="preserve"> 4:00</w:t>
      </w:r>
      <w:r w:rsidRPr="00B93778">
        <w:rPr>
          <w:rFonts w:cstheme="minorHAnsi"/>
          <w:sz w:val="20"/>
          <w:szCs w:val="20"/>
        </w:rPr>
        <w:t xml:space="preserve"> p.m. at Linns Valley School.</w:t>
      </w:r>
    </w:p>
    <w:p w:rsidR="00B93778" w:rsidRPr="00B93778" w:rsidRDefault="00B93778" w:rsidP="00B93778">
      <w:pPr>
        <w:spacing w:line="240" w:lineRule="auto"/>
        <w:ind w:left="1080"/>
        <w:contextualSpacing/>
        <w:rPr>
          <w:rFonts w:cstheme="minorHAnsi"/>
          <w:sz w:val="20"/>
          <w:szCs w:val="20"/>
        </w:rPr>
      </w:pPr>
    </w:p>
    <w:p w:rsidR="00B93778" w:rsidRPr="00B93778" w:rsidRDefault="00B93778" w:rsidP="00B93778">
      <w:pPr>
        <w:spacing w:line="240" w:lineRule="auto"/>
        <w:ind w:left="1080" w:hanging="360"/>
        <w:rPr>
          <w:rFonts w:cstheme="minorHAnsi"/>
          <w:sz w:val="20"/>
          <w:szCs w:val="20"/>
        </w:rPr>
      </w:pPr>
      <w:r w:rsidRPr="00B93778">
        <w:rPr>
          <w:rFonts w:cstheme="minorHAnsi"/>
          <w:sz w:val="20"/>
          <w:szCs w:val="20"/>
        </w:rPr>
        <w:t>B.</w:t>
      </w:r>
      <w:r w:rsidRPr="00B93778">
        <w:rPr>
          <w:rFonts w:cstheme="minorHAnsi"/>
          <w:sz w:val="20"/>
          <w:szCs w:val="20"/>
        </w:rPr>
        <w:tab/>
        <w:t xml:space="preserve"> Approval of minutes for the Meeting on June 2</w:t>
      </w:r>
      <w:r w:rsidR="00F52060">
        <w:rPr>
          <w:rFonts w:cstheme="minorHAnsi"/>
          <w:sz w:val="20"/>
          <w:szCs w:val="20"/>
        </w:rPr>
        <w:t>6</w:t>
      </w:r>
      <w:r w:rsidRPr="00B93778">
        <w:rPr>
          <w:rFonts w:cstheme="minorHAnsi"/>
          <w:sz w:val="20"/>
          <w:szCs w:val="20"/>
        </w:rPr>
        <w:t>, 202</w:t>
      </w:r>
      <w:r w:rsidR="00F52060">
        <w:rPr>
          <w:rFonts w:cstheme="minorHAnsi"/>
          <w:sz w:val="20"/>
          <w:szCs w:val="20"/>
        </w:rPr>
        <w:t>4</w:t>
      </w:r>
      <w:r w:rsidRPr="00B93778">
        <w:rPr>
          <w:rFonts w:cstheme="minorHAnsi"/>
          <w:sz w:val="20"/>
          <w:szCs w:val="20"/>
        </w:rPr>
        <w:t xml:space="preserve"> AND June 2</w:t>
      </w:r>
      <w:r w:rsidR="00F52060">
        <w:rPr>
          <w:rFonts w:cstheme="minorHAnsi"/>
          <w:sz w:val="20"/>
          <w:szCs w:val="20"/>
        </w:rPr>
        <w:t>7</w:t>
      </w:r>
      <w:r w:rsidRPr="00B93778">
        <w:rPr>
          <w:rFonts w:cstheme="minorHAnsi"/>
          <w:sz w:val="20"/>
          <w:szCs w:val="20"/>
        </w:rPr>
        <w:t>, 202</w:t>
      </w:r>
      <w:r w:rsidR="00F52060">
        <w:rPr>
          <w:rFonts w:cstheme="minorHAnsi"/>
          <w:sz w:val="20"/>
          <w:szCs w:val="20"/>
        </w:rPr>
        <w:t>4</w:t>
      </w:r>
      <w:r w:rsidRPr="00B93778">
        <w:rPr>
          <w:rFonts w:cstheme="minorHAnsi"/>
          <w:sz w:val="20"/>
          <w:szCs w:val="20"/>
        </w:rPr>
        <w:t>.</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ind w:firstLine="720"/>
        <w:rPr>
          <w:rFonts w:cstheme="minorHAnsi"/>
          <w:sz w:val="20"/>
          <w:szCs w:val="20"/>
        </w:rPr>
      </w:pPr>
      <w:r w:rsidRPr="00B93778">
        <w:rPr>
          <w:rFonts w:cstheme="minorHAnsi"/>
          <w:sz w:val="20"/>
          <w:szCs w:val="20"/>
        </w:rPr>
        <w:t>C.     Approval of accounts payable _____________________.</w:t>
      </w:r>
    </w:p>
    <w:p w:rsidR="00B93778" w:rsidRPr="00B93778" w:rsidRDefault="00B93778" w:rsidP="00B93778">
      <w:pPr>
        <w:spacing w:line="240" w:lineRule="auto"/>
        <w:rPr>
          <w:rFonts w:cstheme="minorHAnsi"/>
          <w:sz w:val="20"/>
          <w:szCs w:val="20"/>
        </w:rPr>
      </w:pPr>
    </w:p>
    <w:p w:rsidR="00B93778" w:rsidRPr="00B93778" w:rsidRDefault="00B93778" w:rsidP="00B93778">
      <w:pPr>
        <w:ind w:left="1080"/>
        <w:contextualSpacing/>
        <w:rPr>
          <w:rFonts w:cstheme="minorHAnsi"/>
          <w:sz w:val="20"/>
          <w:szCs w:val="20"/>
        </w:rPr>
      </w:pPr>
      <w:r w:rsidRPr="00B93778">
        <w:rPr>
          <w:rFonts w:cstheme="minorHAnsi"/>
          <w:sz w:val="20"/>
          <w:szCs w:val="20"/>
        </w:rPr>
        <w:t>Motion by: ____________________ Seconded by: ______________________</w:t>
      </w:r>
    </w:p>
    <w:p w:rsidR="00B93778" w:rsidRPr="004401E3" w:rsidRDefault="00B93778" w:rsidP="00B93778">
      <w:pPr>
        <w:ind w:left="1080"/>
        <w:contextualSpacing/>
        <w:rPr>
          <w:rFonts w:cstheme="minorHAnsi"/>
          <w:sz w:val="20"/>
          <w:szCs w:val="20"/>
        </w:rPr>
      </w:pPr>
    </w:p>
    <w:p w:rsidR="00B93778" w:rsidRPr="004401E3" w:rsidRDefault="00B93778" w:rsidP="00B93778">
      <w:pPr>
        <w:ind w:left="1080"/>
        <w:contextualSpacing/>
        <w:rPr>
          <w:rFonts w:cstheme="minorHAnsi"/>
          <w:sz w:val="20"/>
          <w:szCs w:val="20"/>
        </w:rPr>
      </w:pPr>
    </w:p>
    <w:p w:rsidR="00B93778" w:rsidRPr="00B93778" w:rsidRDefault="00B93778" w:rsidP="00B9377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B93778" w:rsidRPr="00B93778" w:rsidRDefault="00B93778" w:rsidP="00B9377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B93778" w:rsidRPr="00B93778" w:rsidRDefault="00B93778" w:rsidP="00B9377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9F2D91" w:rsidRPr="004401E3" w:rsidRDefault="009F2D91">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4426C8">
      <w:pPr>
        <w:rPr>
          <w:rFonts w:cstheme="minorHAnsi"/>
          <w:sz w:val="20"/>
          <w:szCs w:val="20"/>
        </w:rPr>
      </w:pPr>
      <w:r w:rsidRPr="004401E3">
        <w:rPr>
          <w:rFonts w:cstheme="minorHAnsi"/>
          <w:sz w:val="20"/>
          <w:szCs w:val="20"/>
        </w:rPr>
        <w:lastRenderedPageBreak/>
        <w:t xml:space="preserve">IV. </w:t>
      </w:r>
      <w:r w:rsidRPr="004401E3">
        <w:rPr>
          <w:rFonts w:cstheme="minorHAnsi"/>
          <w:sz w:val="20"/>
          <w:szCs w:val="20"/>
        </w:rPr>
        <w:tab/>
        <w:t>BUSINESS AND FINANCE</w:t>
      </w:r>
    </w:p>
    <w:p w:rsidR="004426C8" w:rsidRDefault="004426C8">
      <w:pPr>
        <w:rPr>
          <w:rFonts w:cstheme="minorHAnsi"/>
          <w:sz w:val="20"/>
          <w:szCs w:val="20"/>
        </w:rPr>
      </w:pPr>
    </w:p>
    <w:p w:rsidR="004401E3" w:rsidRPr="004401E3" w:rsidRDefault="004401E3">
      <w:pPr>
        <w:rPr>
          <w:rFonts w:cstheme="minorHAnsi"/>
          <w:sz w:val="20"/>
          <w:szCs w:val="20"/>
        </w:rPr>
      </w:pPr>
    </w:p>
    <w:p w:rsidR="004426C8" w:rsidRPr="004401E3" w:rsidRDefault="004426C8">
      <w:pPr>
        <w:rPr>
          <w:rFonts w:cstheme="minorHAnsi"/>
          <w:sz w:val="20"/>
          <w:szCs w:val="20"/>
        </w:rPr>
      </w:pPr>
      <w:r w:rsidRPr="004401E3">
        <w:rPr>
          <w:rFonts w:cstheme="minorHAnsi"/>
          <w:sz w:val="20"/>
          <w:szCs w:val="20"/>
        </w:rPr>
        <w:tab/>
        <w:t>NEW BUSINESS</w:t>
      </w:r>
    </w:p>
    <w:p w:rsidR="004426C8" w:rsidRDefault="004426C8">
      <w:pPr>
        <w:rPr>
          <w:rFonts w:cstheme="minorHAnsi"/>
          <w:sz w:val="20"/>
          <w:szCs w:val="20"/>
        </w:rPr>
      </w:pPr>
    </w:p>
    <w:p w:rsidR="004401E3" w:rsidRPr="004401E3" w:rsidRDefault="004401E3">
      <w:pPr>
        <w:rPr>
          <w:rFonts w:cstheme="minorHAnsi"/>
          <w:sz w:val="20"/>
          <w:szCs w:val="20"/>
        </w:rPr>
      </w:pPr>
    </w:p>
    <w:p w:rsidR="005E1DC1" w:rsidRDefault="005E1DC1" w:rsidP="004426C8">
      <w:pPr>
        <w:rPr>
          <w:rFonts w:cstheme="minorHAnsi"/>
          <w:sz w:val="20"/>
          <w:szCs w:val="20"/>
        </w:rPr>
      </w:pPr>
    </w:p>
    <w:p w:rsidR="005E1DC1" w:rsidRPr="004401E3" w:rsidRDefault="005E1DC1" w:rsidP="004426C8">
      <w:pPr>
        <w:rPr>
          <w:rFonts w:cstheme="minorHAnsi"/>
          <w:sz w:val="20"/>
          <w:szCs w:val="20"/>
        </w:rPr>
      </w:pPr>
    </w:p>
    <w:p w:rsidR="004426C8" w:rsidRPr="004401E3" w:rsidRDefault="004426C8" w:rsidP="004426C8">
      <w:pPr>
        <w:pStyle w:val="ListParagraph"/>
        <w:numPr>
          <w:ilvl w:val="0"/>
          <w:numId w:val="2"/>
        </w:numPr>
        <w:rPr>
          <w:rFonts w:cstheme="minorHAnsi"/>
          <w:sz w:val="20"/>
          <w:szCs w:val="20"/>
        </w:rPr>
      </w:pPr>
      <w:r w:rsidRPr="004401E3">
        <w:rPr>
          <w:rFonts w:eastAsia="Times New Roman" w:cstheme="minorHAnsi"/>
          <w:sz w:val="20"/>
          <w:szCs w:val="20"/>
        </w:rPr>
        <w:t xml:space="preserve">REVIEW/APPROVE </w:t>
      </w:r>
      <w:r w:rsidR="00F52060">
        <w:rPr>
          <w:rFonts w:eastAsia="Times New Roman" w:cstheme="minorHAnsi"/>
          <w:sz w:val="20"/>
          <w:szCs w:val="20"/>
        </w:rPr>
        <w:t>CHRISTY WHITE CERTIFIED PUBLIC ACCOUNTANT AS AUDITOR</w:t>
      </w:r>
    </w:p>
    <w:p w:rsidR="004426C8" w:rsidRPr="004401E3" w:rsidRDefault="004426C8" w:rsidP="004426C8">
      <w:pPr>
        <w:pStyle w:val="ListParagraph"/>
        <w:ind w:left="8640"/>
        <w:rPr>
          <w:rFonts w:eastAsia="Times New Roman" w:cstheme="minorHAnsi"/>
          <w:sz w:val="20"/>
          <w:szCs w:val="20"/>
        </w:rPr>
      </w:pPr>
      <w:r w:rsidRPr="004401E3">
        <w:rPr>
          <w:rFonts w:eastAsia="Times New Roman" w:cstheme="minorHAnsi"/>
          <w:sz w:val="20"/>
          <w:szCs w:val="20"/>
        </w:rPr>
        <w:t xml:space="preserve">                      </w:t>
      </w:r>
      <w:r w:rsidR="00F52060">
        <w:rPr>
          <w:rFonts w:eastAsia="Times New Roman" w:cstheme="minorHAnsi"/>
          <w:sz w:val="20"/>
          <w:szCs w:val="20"/>
        </w:rPr>
        <w:t xml:space="preserve">      </w:t>
      </w:r>
      <w:r w:rsidRPr="004401E3">
        <w:rPr>
          <w:rFonts w:eastAsia="Times New Roman" w:cstheme="minorHAnsi"/>
          <w:sz w:val="20"/>
          <w:szCs w:val="20"/>
        </w:rPr>
        <w:t xml:space="preserve"> ACTION</w:t>
      </w:r>
    </w:p>
    <w:p w:rsidR="004426C8" w:rsidRPr="00B93778" w:rsidRDefault="004426C8" w:rsidP="004426C8">
      <w:pPr>
        <w:contextualSpacing/>
        <w:rPr>
          <w:rFonts w:cstheme="minorHAnsi"/>
          <w:sz w:val="20"/>
          <w:szCs w:val="20"/>
        </w:rPr>
      </w:pPr>
      <w:r w:rsidRPr="004401E3">
        <w:rPr>
          <w:rFonts w:cstheme="minorHAnsi"/>
          <w:sz w:val="20"/>
          <w:szCs w:val="20"/>
        </w:rPr>
        <w:tab/>
        <w:t xml:space="preserve">      </w:t>
      </w: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26C8" w:rsidRPr="004401E3" w:rsidRDefault="004426C8" w:rsidP="004426C8">
      <w:pPr>
        <w:ind w:left="1080"/>
        <w:contextualSpacing/>
        <w:rPr>
          <w:rFonts w:cstheme="minorHAnsi"/>
          <w:sz w:val="20"/>
          <w:szCs w:val="20"/>
        </w:rPr>
      </w:pPr>
    </w:p>
    <w:p w:rsidR="004426C8" w:rsidRPr="004401E3" w:rsidRDefault="004426C8" w:rsidP="004426C8">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 xml:space="preserve">REVIEW/APPROVE </w:t>
      </w:r>
      <w:r w:rsidR="00F52060">
        <w:rPr>
          <w:rFonts w:eastAsia="Times New Roman" w:cstheme="minorHAnsi"/>
          <w:sz w:val="20"/>
          <w:szCs w:val="20"/>
        </w:rPr>
        <w:t>KCSOS DISTRICT BUSINESS OFFICE SYSTEM AGREEMENT – FY 2024-25 Agt#25-134226</w:t>
      </w:r>
      <w:r w:rsidRPr="004401E3">
        <w:rPr>
          <w:rFonts w:eastAsia="Times New Roman" w:cstheme="minorHAnsi"/>
          <w:sz w:val="20"/>
          <w:szCs w:val="20"/>
        </w:rPr>
        <w:t xml:space="preserve">      </w:t>
      </w:r>
      <w:r w:rsidR="005E1DC1">
        <w:rPr>
          <w:rFonts w:eastAsia="Times New Roman" w:cstheme="minorHAnsi"/>
          <w:sz w:val="20"/>
          <w:szCs w:val="20"/>
        </w:rPr>
        <w:t xml:space="preserve">           </w:t>
      </w:r>
      <w:r w:rsidRPr="004401E3">
        <w:rPr>
          <w:rFonts w:eastAsia="Times New Roman" w:cstheme="minorHAnsi"/>
          <w:sz w:val="20"/>
          <w:szCs w:val="20"/>
        </w:rPr>
        <w:t xml:space="preserve"> </w:t>
      </w:r>
      <w:r w:rsidR="00F52060">
        <w:rPr>
          <w:rFonts w:eastAsia="Times New Roman" w:cstheme="minorHAnsi"/>
          <w:sz w:val="20"/>
          <w:szCs w:val="20"/>
        </w:rPr>
        <w:t xml:space="preserve">  </w:t>
      </w:r>
      <w:r w:rsidRPr="004401E3">
        <w:rPr>
          <w:rFonts w:eastAsia="Times New Roman" w:cstheme="minorHAnsi"/>
          <w:sz w:val="20"/>
          <w:szCs w:val="20"/>
        </w:rPr>
        <w:t>ACTION</w:t>
      </w:r>
    </w:p>
    <w:p w:rsidR="004426C8" w:rsidRDefault="004426C8" w:rsidP="004426C8">
      <w:pPr>
        <w:ind w:left="720"/>
        <w:contextualSpacing/>
        <w:rPr>
          <w:rFonts w:cstheme="minorHAnsi"/>
          <w:sz w:val="20"/>
          <w:szCs w:val="20"/>
        </w:rPr>
      </w:pPr>
    </w:p>
    <w:p w:rsidR="00F52060" w:rsidRPr="004401E3" w:rsidRDefault="00F52060" w:rsidP="004426C8">
      <w:pPr>
        <w:ind w:left="720"/>
        <w:contextualSpacing/>
        <w:rPr>
          <w:rFonts w:cstheme="minorHAnsi"/>
          <w:sz w:val="20"/>
          <w:szCs w:val="20"/>
        </w:rPr>
      </w:pPr>
    </w:p>
    <w:p w:rsidR="004426C8" w:rsidRPr="00B93778" w:rsidRDefault="004426C8" w:rsidP="004426C8">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26C8" w:rsidRPr="004401E3" w:rsidRDefault="004426C8" w:rsidP="004426C8">
      <w:pPr>
        <w:ind w:left="1080"/>
        <w:contextualSpacing/>
        <w:rPr>
          <w:rFonts w:cstheme="minorHAnsi"/>
          <w:sz w:val="20"/>
          <w:szCs w:val="20"/>
        </w:rPr>
      </w:pPr>
    </w:p>
    <w:p w:rsidR="004426C8" w:rsidRPr="004401E3" w:rsidRDefault="004426C8" w:rsidP="004426C8">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 xml:space="preserve">REVIEW </w:t>
      </w:r>
      <w:r w:rsidR="00F52060">
        <w:rPr>
          <w:rFonts w:eastAsia="Times New Roman" w:cstheme="minorHAnsi"/>
          <w:sz w:val="20"/>
          <w:szCs w:val="20"/>
        </w:rPr>
        <w:t xml:space="preserve">/APPROVE KCSOS NURSING SERVICES AGREEMENT FY 2024-25 Agt#24-142289    </w:t>
      </w:r>
      <w:r w:rsidRPr="004401E3">
        <w:rPr>
          <w:rFonts w:eastAsia="Times New Roman" w:cstheme="minorHAnsi"/>
          <w:sz w:val="20"/>
          <w:szCs w:val="20"/>
        </w:rPr>
        <w:tab/>
      </w:r>
      <w:r w:rsidR="00F52060">
        <w:rPr>
          <w:rFonts w:eastAsia="Times New Roman" w:cstheme="minorHAnsi"/>
          <w:sz w:val="20"/>
          <w:szCs w:val="20"/>
        </w:rPr>
        <w:t xml:space="preserve">                                 </w:t>
      </w:r>
      <w:r w:rsidRPr="004401E3">
        <w:rPr>
          <w:rFonts w:eastAsia="Times New Roman" w:cstheme="minorHAnsi"/>
          <w:sz w:val="20"/>
          <w:szCs w:val="20"/>
        </w:rPr>
        <w:t>ACTION</w:t>
      </w:r>
    </w:p>
    <w:p w:rsidR="004426C8" w:rsidRDefault="004426C8" w:rsidP="004426C8">
      <w:pPr>
        <w:rPr>
          <w:rFonts w:cstheme="minorHAnsi"/>
          <w:sz w:val="20"/>
          <w:szCs w:val="20"/>
        </w:rPr>
      </w:pPr>
    </w:p>
    <w:p w:rsidR="00F52060" w:rsidRPr="004401E3" w:rsidRDefault="00F52060" w:rsidP="004426C8">
      <w:pPr>
        <w:rPr>
          <w:rFonts w:cstheme="minorHAnsi"/>
          <w:sz w:val="20"/>
          <w:szCs w:val="20"/>
        </w:rPr>
      </w:pPr>
    </w:p>
    <w:p w:rsidR="004426C8" w:rsidRPr="00B93778" w:rsidRDefault="004426C8" w:rsidP="004426C8">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01E3" w:rsidRPr="004401E3" w:rsidRDefault="004401E3" w:rsidP="004401E3">
      <w:pPr>
        <w:rPr>
          <w:rFonts w:cstheme="minorHAnsi"/>
          <w:sz w:val="20"/>
          <w:szCs w:val="20"/>
        </w:rPr>
      </w:pPr>
    </w:p>
    <w:p w:rsidR="004401E3" w:rsidRDefault="004401E3" w:rsidP="004401E3">
      <w:pPr>
        <w:rPr>
          <w:rFonts w:cstheme="minorHAnsi"/>
          <w:sz w:val="20"/>
          <w:szCs w:val="20"/>
        </w:rPr>
      </w:pPr>
    </w:p>
    <w:p w:rsidR="00F52060" w:rsidRDefault="00F52060" w:rsidP="004401E3">
      <w:pPr>
        <w:rPr>
          <w:rFonts w:cstheme="minorHAnsi"/>
          <w:sz w:val="20"/>
          <w:szCs w:val="20"/>
        </w:rPr>
      </w:pPr>
    </w:p>
    <w:p w:rsidR="00F52060" w:rsidRPr="004401E3" w:rsidRDefault="00F52060" w:rsidP="004401E3">
      <w:pPr>
        <w:rPr>
          <w:rFonts w:cstheme="minorHAnsi"/>
          <w:sz w:val="20"/>
          <w:szCs w:val="20"/>
        </w:rPr>
      </w:pPr>
      <w:bookmarkStart w:id="0" w:name="_GoBack"/>
      <w:bookmarkEnd w:id="0"/>
    </w:p>
    <w:p w:rsidR="004401E3" w:rsidRPr="004401E3" w:rsidRDefault="004401E3" w:rsidP="004401E3">
      <w:pPr>
        <w:rPr>
          <w:rFonts w:cstheme="minorHAnsi"/>
          <w:sz w:val="20"/>
          <w:szCs w:val="20"/>
        </w:rPr>
      </w:pPr>
    </w:p>
    <w:p w:rsidR="004401E3" w:rsidRPr="004401E3" w:rsidRDefault="004401E3" w:rsidP="004401E3">
      <w:pPr>
        <w:rPr>
          <w:rFonts w:cstheme="minorHAnsi"/>
          <w:sz w:val="20"/>
          <w:szCs w:val="20"/>
        </w:rPr>
      </w:pPr>
      <w:r w:rsidRPr="004401E3">
        <w:rPr>
          <w:rFonts w:cstheme="minorHAnsi"/>
          <w:sz w:val="20"/>
          <w:szCs w:val="20"/>
        </w:rPr>
        <w:t>V.</w:t>
      </w:r>
      <w:r w:rsidRPr="004401E3">
        <w:rPr>
          <w:rFonts w:cstheme="minorHAnsi"/>
          <w:sz w:val="20"/>
          <w:szCs w:val="20"/>
        </w:rPr>
        <w:tab/>
        <w:t>ADMINISTRATIVE REPORT</w:t>
      </w:r>
    </w:p>
    <w:p w:rsidR="004401E3" w:rsidRPr="004401E3" w:rsidRDefault="004401E3" w:rsidP="004401E3">
      <w:pPr>
        <w:ind w:left="1080" w:hanging="1080"/>
        <w:contextualSpacing/>
        <w:rPr>
          <w:rFonts w:cstheme="minorHAnsi"/>
          <w:sz w:val="20"/>
          <w:szCs w:val="20"/>
        </w:rPr>
      </w:pPr>
      <w:r w:rsidRPr="004401E3">
        <w:rPr>
          <w:rFonts w:cstheme="minorHAnsi"/>
          <w:sz w:val="20"/>
          <w:szCs w:val="20"/>
        </w:rPr>
        <w:t xml:space="preserve">                ANNOUNCEMENTS/INFORMATIONAL</w:t>
      </w: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Default="004401E3"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Default="00F52060" w:rsidP="004401E3">
      <w:pPr>
        <w:ind w:left="1080"/>
        <w:contextualSpacing/>
        <w:rPr>
          <w:rFonts w:cstheme="minorHAnsi"/>
          <w:sz w:val="20"/>
          <w:szCs w:val="20"/>
        </w:rPr>
      </w:pPr>
    </w:p>
    <w:p w:rsidR="00F52060" w:rsidRPr="004401E3" w:rsidRDefault="00F52060" w:rsidP="004401E3">
      <w:pPr>
        <w:ind w:left="1080"/>
        <w:contextualSpacing/>
        <w:rPr>
          <w:rFonts w:cstheme="minorHAnsi"/>
          <w:sz w:val="20"/>
          <w:szCs w:val="20"/>
        </w:rPr>
      </w:pPr>
    </w:p>
    <w:p w:rsidR="004401E3" w:rsidRPr="004401E3" w:rsidRDefault="004401E3" w:rsidP="004401E3">
      <w:pPr>
        <w:rPr>
          <w:rFonts w:cstheme="minorHAnsi"/>
          <w:sz w:val="20"/>
          <w:szCs w:val="20"/>
        </w:rPr>
      </w:pPr>
      <w:r w:rsidRPr="004401E3">
        <w:rPr>
          <w:rFonts w:cstheme="minorHAnsi"/>
          <w:sz w:val="20"/>
          <w:szCs w:val="20"/>
        </w:rPr>
        <w:tab/>
      </w:r>
    </w:p>
    <w:p w:rsidR="004401E3" w:rsidRPr="004401E3" w:rsidRDefault="004401E3" w:rsidP="004401E3">
      <w:pPr>
        <w:ind w:left="720" w:hanging="720"/>
        <w:contextualSpacing/>
        <w:rPr>
          <w:rFonts w:cstheme="minorHAnsi"/>
          <w:sz w:val="20"/>
          <w:szCs w:val="20"/>
        </w:rPr>
      </w:pPr>
      <w:r w:rsidRPr="004401E3">
        <w:rPr>
          <w:rFonts w:cstheme="minorHAnsi"/>
          <w:b/>
          <w:sz w:val="20"/>
          <w:szCs w:val="20"/>
        </w:rPr>
        <w:t>VI.</w:t>
      </w:r>
      <w:r w:rsidRPr="004401E3">
        <w:rPr>
          <w:rFonts w:cstheme="minorHAnsi"/>
          <w:sz w:val="20"/>
          <w:szCs w:val="20"/>
        </w:rPr>
        <w:tab/>
        <w:t>BOARD DISCUSSION</w:t>
      </w:r>
    </w:p>
    <w:p w:rsidR="004401E3" w:rsidRPr="004401E3" w:rsidRDefault="004401E3" w:rsidP="004401E3">
      <w:pPr>
        <w:ind w:left="1080" w:hanging="360"/>
        <w:contextualSpacing/>
        <w:rPr>
          <w:rFonts w:cstheme="minorHAnsi"/>
          <w:sz w:val="20"/>
          <w:szCs w:val="20"/>
        </w:rPr>
      </w:pPr>
      <w:r w:rsidRPr="004401E3">
        <w:rPr>
          <w:rFonts w:cstheme="minorHAnsi"/>
          <w:sz w:val="20"/>
          <w:szCs w:val="20"/>
        </w:rPr>
        <w:t>It is recognized that each board member may have items of interest to share that will benefit the district.  Each member will be given the opportunity to comment at this time.</w:t>
      </w:r>
    </w:p>
    <w:p w:rsidR="004401E3" w:rsidRPr="004401E3" w:rsidRDefault="004401E3" w:rsidP="004401E3">
      <w:pPr>
        <w:contextualSpacing/>
        <w:rPr>
          <w:rFonts w:cstheme="minorHAnsi"/>
          <w:sz w:val="20"/>
          <w:szCs w:val="20"/>
        </w:rPr>
      </w:pPr>
      <w:r w:rsidRPr="004401E3">
        <w:rPr>
          <w:rFonts w:cstheme="minorHAnsi"/>
          <w:sz w:val="20"/>
          <w:szCs w:val="20"/>
        </w:rPr>
        <w:t xml:space="preserve">        </w:t>
      </w:r>
    </w:p>
    <w:p w:rsidR="004401E3" w:rsidRPr="004401E3" w:rsidRDefault="004401E3" w:rsidP="004401E3">
      <w:pPr>
        <w:contextualSpacing/>
        <w:rPr>
          <w:rFonts w:cstheme="minorHAnsi"/>
          <w:sz w:val="20"/>
          <w:szCs w:val="20"/>
        </w:rPr>
      </w:pPr>
      <w:r w:rsidRPr="004401E3">
        <w:rPr>
          <w:rFonts w:cstheme="minorHAnsi"/>
          <w:sz w:val="20"/>
          <w:szCs w:val="20"/>
        </w:rPr>
        <w:t xml:space="preserve">                                                                                                                                                                                                                                                                                 </w:t>
      </w:r>
      <w:r w:rsidRPr="004401E3">
        <w:rPr>
          <w:rFonts w:cstheme="minorHAnsi"/>
          <w:b/>
          <w:sz w:val="20"/>
          <w:szCs w:val="20"/>
        </w:rPr>
        <w:t>VII.</w:t>
      </w:r>
      <w:r w:rsidRPr="004401E3">
        <w:rPr>
          <w:rFonts w:cstheme="minorHAnsi"/>
          <w:sz w:val="20"/>
          <w:szCs w:val="20"/>
        </w:rPr>
        <w:tab/>
        <w:t>ADJOURNMENT</w:t>
      </w:r>
    </w:p>
    <w:p w:rsidR="004401E3" w:rsidRPr="004401E3" w:rsidRDefault="004401E3" w:rsidP="004401E3">
      <w:pPr>
        <w:ind w:left="1440" w:hanging="1440"/>
        <w:contextualSpacing/>
        <w:rPr>
          <w:rFonts w:cstheme="minorHAnsi"/>
          <w:sz w:val="20"/>
          <w:szCs w:val="20"/>
        </w:rPr>
      </w:pPr>
    </w:p>
    <w:p w:rsidR="004401E3" w:rsidRPr="004401E3" w:rsidRDefault="004401E3" w:rsidP="004401E3">
      <w:pPr>
        <w:ind w:left="630"/>
        <w:contextualSpacing/>
        <w:rPr>
          <w:rFonts w:cstheme="minorHAnsi"/>
          <w:sz w:val="20"/>
          <w:szCs w:val="20"/>
        </w:rPr>
      </w:pPr>
      <w:r w:rsidRPr="004401E3">
        <w:rPr>
          <w:rFonts w:cstheme="minorHAnsi"/>
          <w:sz w:val="20"/>
          <w:szCs w:val="20"/>
        </w:rPr>
        <w:tab/>
        <w:t>Motion by: ____________________ Seconded by: ______________________</w:t>
      </w:r>
    </w:p>
    <w:p w:rsidR="004401E3" w:rsidRPr="004401E3" w:rsidRDefault="004401E3" w:rsidP="004401E3">
      <w:pPr>
        <w:ind w:left="1440" w:hanging="1440"/>
        <w:contextualSpacing/>
        <w:rPr>
          <w:rFonts w:cstheme="minorHAnsi"/>
          <w:sz w:val="20"/>
          <w:szCs w:val="20"/>
        </w:rPr>
      </w:pPr>
      <w:r w:rsidRPr="004401E3">
        <w:rPr>
          <w:rFonts w:cstheme="minorHAnsi"/>
          <w:sz w:val="20"/>
          <w:szCs w:val="20"/>
        </w:rPr>
        <w:tab/>
      </w:r>
    </w:p>
    <w:p w:rsidR="004401E3" w:rsidRPr="004401E3" w:rsidRDefault="004401E3" w:rsidP="004401E3">
      <w:pPr>
        <w:ind w:left="1440" w:hanging="720"/>
        <w:contextualSpacing/>
        <w:rPr>
          <w:rFonts w:cstheme="minorHAnsi"/>
          <w:sz w:val="20"/>
          <w:szCs w:val="20"/>
        </w:rPr>
      </w:pPr>
      <w:r w:rsidRPr="004401E3">
        <w:rPr>
          <w:rFonts w:cstheme="minorHAnsi"/>
          <w:sz w:val="20"/>
          <w:szCs w:val="20"/>
        </w:rPr>
        <w:t>Time: ________</w:t>
      </w:r>
    </w:p>
    <w:p w:rsidR="004401E3" w:rsidRPr="004401E3" w:rsidRDefault="004401E3" w:rsidP="004401E3">
      <w:pPr>
        <w:ind w:left="1440" w:hanging="1440"/>
        <w:contextualSpacing/>
        <w:rPr>
          <w:rFonts w:ascii="Calibri" w:hAnsi="Calibri"/>
          <w:sz w:val="20"/>
          <w:szCs w:val="20"/>
        </w:rPr>
      </w:pPr>
    </w:p>
    <w:p w:rsidR="004401E3" w:rsidRPr="004401E3" w:rsidRDefault="004401E3" w:rsidP="004401E3">
      <w:pPr>
        <w:contextualSpacing/>
        <w:rPr>
          <w:rFonts w:ascii="Calibri" w:hAnsi="Calibri"/>
          <w:sz w:val="18"/>
          <w:szCs w:val="18"/>
        </w:rPr>
      </w:pPr>
      <w:r w:rsidRPr="004401E3">
        <w:rPr>
          <w:rFonts w:ascii="Calibri" w:hAnsi="Calibri"/>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4401E3" w:rsidRPr="004401E3" w:rsidRDefault="004401E3" w:rsidP="004401E3">
      <w:pPr>
        <w:contextualSpacing/>
        <w:rPr>
          <w:rFonts w:ascii="Calibri" w:hAnsi="Calibri"/>
          <w:sz w:val="18"/>
          <w:szCs w:val="18"/>
        </w:rPr>
      </w:pPr>
    </w:p>
    <w:p w:rsidR="004401E3" w:rsidRPr="004401E3" w:rsidRDefault="004401E3" w:rsidP="004401E3">
      <w:pPr>
        <w:contextualSpacing/>
        <w:rPr>
          <w:rFonts w:ascii="Calibri" w:hAnsi="Calibri"/>
          <w:sz w:val="18"/>
          <w:szCs w:val="18"/>
        </w:rPr>
      </w:pPr>
    </w:p>
    <w:p w:rsidR="004401E3" w:rsidRPr="004426C8" w:rsidRDefault="004401E3" w:rsidP="004426C8">
      <w:pPr>
        <w:contextualSpacing/>
      </w:pPr>
      <w:r w:rsidRPr="004401E3">
        <w:rPr>
          <w:rFonts w:ascii="Calibri" w:hAnsi="Calibri"/>
          <w:sz w:val="18"/>
          <w:szCs w:val="18"/>
        </w:rPr>
        <w:t>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Tammy Pritchard.</w:t>
      </w:r>
    </w:p>
    <w:sectPr w:rsidR="004401E3" w:rsidRPr="004426C8" w:rsidSect="00B9377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78" w:rsidRDefault="00B93778" w:rsidP="00B93778">
      <w:pPr>
        <w:spacing w:line="240" w:lineRule="auto"/>
      </w:pPr>
      <w:r>
        <w:separator/>
      </w:r>
    </w:p>
  </w:endnote>
  <w:endnote w:type="continuationSeparator" w:id="0">
    <w:p w:rsidR="00B93778" w:rsidRDefault="00B93778" w:rsidP="00B93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78" w:rsidRDefault="00B93778" w:rsidP="00B93778">
      <w:pPr>
        <w:spacing w:line="240" w:lineRule="auto"/>
      </w:pPr>
      <w:r>
        <w:separator/>
      </w:r>
    </w:p>
  </w:footnote>
  <w:footnote w:type="continuationSeparator" w:id="0">
    <w:p w:rsidR="00B93778" w:rsidRDefault="00B93778" w:rsidP="00B93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6E2D"/>
    <w:multiLevelType w:val="hybridMultilevel"/>
    <w:tmpl w:val="ECE490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B4D93"/>
    <w:multiLevelType w:val="hybridMultilevel"/>
    <w:tmpl w:val="72CEAF1E"/>
    <w:lvl w:ilvl="0" w:tplc="97C6209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78"/>
    <w:rsid w:val="004401E3"/>
    <w:rsid w:val="004426C8"/>
    <w:rsid w:val="005E1DC1"/>
    <w:rsid w:val="009F2D91"/>
    <w:rsid w:val="00B93778"/>
    <w:rsid w:val="00F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E154"/>
  <w15:chartTrackingRefBased/>
  <w15:docId w15:val="{90F0C70A-6518-402A-8619-A065BB7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1E3"/>
    <w:pPr>
      <w:spacing w:after="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778"/>
    <w:pPr>
      <w:tabs>
        <w:tab w:val="center" w:pos="4680"/>
        <w:tab w:val="right" w:pos="9360"/>
      </w:tabs>
      <w:spacing w:line="240" w:lineRule="auto"/>
    </w:pPr>
    <w:rPr>
      <w:rFonts w:eastAsiaTheme="minorHAnsi" w:cstheme="minorBidi"/>
    </w:rPr>
  </w:style>
  <w:style w:type="character" w:customStyle="1" w:styleId="HeaderChar">
    <w:name w:val="Header Char"/>
    <w:basedOn w:val="DefaultParagraphFont"/>
    <w:link w:val="Header"/>
    <w:uiPriority w:val="99"/>
    <w:rsid w:val="00B93778"/>
  </w:style>
  <w:style w:type="paragraph" w:styleId="Footer">
    <w:name w:val="footer"/>
    <w:basedOn w:val="Normal"/>
    <w:link w:val="FooterChar"/>
    <w:uiPriority w:val="99"/>
    <w:unhideWhenUsed/>
    <w:rsid w:val="00B93778"/>
    <w:pPr>
      <w:tabs>
        <w:tab w:val="center" w:pos="4680"/>
        <w:tab w:val="right" w:pos="9360"/>
      </w:tabs>
      <w:spacing w:line="240" w:lineRule="auto"/>
    </w:pPr>
    <w:rPr>
      <w:rFonts w:eastAsiaTheme="minorHAnsi" w:cstheme="minorBidi"/>
    </w:rPr>
  </w:style>
  <w:style w:type="character" w:customStyle="1" w:styleId="FooterChar">
    <w:name w:val="Footer Char"/>
    <w:basedOn w:val="DefaultParagraphFont"/>
    <w:link w:val="Footer"/>
    <w:uiPriority w:val="99"/>
    <w:rsid w:val="00B93778"/>
  </w:style>
  <w:style w:type="paragraph" w:styleId="ListParagraph">
    <w:name w:val="List Paragraph"/>
    <w:basedOn w:val="Normal"/>
    <w:uiPriority w:val="34"/>
    <w:qFormat/>
    <w:rsid w:val="004426C8"/>
    <w:pPr>
      <w:spacing w:after="160" w:line="259" w:lineRule="auto"/>
      <w:ind w:left="720"/>
      <w:contextualSpacing/>
    </w:pPr>
    <w:rPr>
      <w:rFonts w:eastAsiaTheme="minorHAnsi" w:cstheme="minorBidi"/>
    </w:rPr>
  </w:style>
  <w:style w:type="paragraph" w:styleId="BalloonText">
    <w:name w:val="Balloon Text"/>
    <w:basedOn w:val="Normal"/>
    <w:link w:val="BalloonTextChar"/>
    <w:uiPriority w:val="99"/>
    <w:semiHidden/>
    <w:unhideWhenUsed/>
    <w:rsid w:val="005E1D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Starla Atkins</dc:creator>
  <cp:keywords/>
  <dc:description/>
  <cp:lastModifiedBy>Starla Atkins</cp:lastModifiedBy>
  <cp:revision>2</cp:revision>
  <cp:lastPrinted>2024-08-12T14:19:00Z</cp:lastPrinted>
  <dcterms:created xsi:type="dcterms:W3CDTF">2024-08-12T14:22:00Z</dcterms:created>
  <dcterms:modified xsi:type="dcterms:W3CDTF">2024-08-12T14:22:00Z</dcterms:modified>
</cp:coreProperties>
</file>